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7B" w:rsidRPr="00342116" w:rsidRDefault="00700E7B" w:rsidP="00C76EDB">
      <w:pPr>
        <w:jc w:val="center"/>
        <w:rPr>
          <w:b/>
          <w:lang w:val="en-US"/>
        </w:rPr>
      </w:pPr>
    </w:p>
    <w:p w:rsidR="00C76EDB" w:rsidRDefault="00C76EDB" w:rsidP="00C76EDB">
      <w:pPr>
        <w:pStyle w:val="a3"/>
        <w:numPr>
          <w:ilvl w:val="0"/>
          <w:numId w:val="1"/>
        </w:numPr>
        <w:jc w:val="center"/>
        <w:rPr>
          <w:b/>
        </w:rPr>
      </w:pPr>
      <w:r w:rsidRPr="00C76EDB">
        <w:rPr>
          <w:b/>
        </w:rPr>
        <w:t xml:space="preserve">Ντουμπρόβνικ – </w:t>
      </w:r>
      <w:proofErr w:type="spellStart"/>
      <w:r w:rsidRPr="00C76EDB">
        <w:rPr>
          <w:b/>
        </w:rPr>
        <w:t>Κότορ</w:t>
      </w:r>
      <w:proofErr w:type="spellEnd"/>
      <w:r w:rsidRPr="00C76EDB">
        <w:rPr>
          <w:b/>
        </w:rPr>
        <w:t xml:space="preserve"> – </w:t>
      </w:r>
      <w:proofErr w:type="spellStart"/>
      <w:r w:rsidRPr="00C76EDB">
        <w:rPr>
          <w:b/>
        </w:rPr>
        <w:t>Μπούτβα</w:t>
      </w:r>
      <w:proofErr w:type="spellEnd"/>
      <w:r w:rsidRPr="00C76EDB">
        <w:rPr>
          <w:b/>
        </w:rPr>
        <w:t xml:space="preserve"> 5 μέρες 18.04 – 22.04.23. Αεροπορικώς – Οδικώς.</w:t>
      </w:r>
    </w:p>
    <w:p w:rsidR="00C76EDB" w:rsidRDefault="00C76EDB" w:rsidP="00C76EDB">
      <w:pPr>
        <w:jc w:val="center"/>
        <w:rPr>
          <w:b/>
        </w:rPr>
      </w:pPr>
    </w:p>
    <w:p w:rsidR="00C76EDB" w:rsidRPr="00C76EDB" w:rsidRDefault="00C76EDB" w:rsidP="00C76EDB">
      <w:pPr>
        <w:rPr>
          <w:b/>
        </w:rPr>
      </w:pPr>
    </w:p>
    <w:p w:rsidR="00C76EDB" w:rsidRPr="00C76EDB" w:rsidRDefault="00C76EDB" w:rsidP="00C76EDB">
      <w:pPr>
        <w:rPr>
          <w:b/>
        </w:rPr>
      </w:pPr>
      <w:r w:rsidRPr="00C76EDB">
        <w:rPr>
          <w:b/>
        </w:rPr>
        <w:t>1</w:t>
      </w:r>
      <w:r w:rsidRPr="00C76EDB">
        <w:rPr>
          <w:b/>
          <w:vertAlign w:val="superscript"/>
        </w:rPr>
        <w:t>η</w:t>
      </w:r>
      <w:r w:rsidRPr="00C76EDB">
        <w:rPr>
          <w:b/>
        </w:rPr>
        <w:t xml:space="preserve"> Μέρα | Θεσσαλονίκη – Ντουμπρόβνικ. </w:t>
      </w:r>
    </w:p>
    <w:p w:rsidR="00C76EDB" w:rsidRDefault="00C76EDB" w:rsidP="00C76EDB">
      <w:r>
        <w:t xml:space="preserve">Συγκέντρωση το απόγευμα στο αεροδρόμιο ‘’ Μακεδονία ‘ ‘ και επιβίβαση στο αεροσκάφος για την απευθείας πτήση μας στο Ντουμπρόβνικ. Άφιξη και τακτοποίηση στο ξενοδοχείο μας. </w:t>
      </w:r>
    </w:p>
    <w:p w:rsidR="00C76EDB" w:rsidRDefault="00C76EDB" w:rsidP="00C76EDB">
      <w:pPr>
        <w:rPr>
          <w:b/>
        </w:rPr>
      </w:pPr>
      <w:r w:rsidRPr="00C76EDB">
        <w:rPr>
          <w:b/>
        </w:rPr>
        <w:t>2</w:t>
      </w:r>
      <w:r w:rsidRPr="00C76EDB">
        <w:rPr>
          <w:b/>
          <w:vertAlign w:val="superscript"/>
        </w:rPr>
        <w:t>η</w:t>
      </w:r>
      <w:r w:rsidRPr="00C76EDB">
        <w:rPr>
          <w:b/>
        </w:rPr>
        <w:t xml:space="preserve"> Μέρα | Ντουμπρόβνικ – Ξενάγηση πόλης. </w:t>
      </w:r>
    </w:p>
    <w:p w:rsidR="00C76EDB" w:rsidRDefault="00C76EDB" w:rsidP="00C76EDB">
      <w:r w:rsidRPr="00295C0C">
        <w:t xml:space="preserve">Πρωινό και ξεκινάμε την ξενάγηση μας στη πόλη που φυλάσσεται για περισσότερα από 1300 χρόνια, περιτριγυρισμένο από τα στιβαρά και καλοδιατηρημένα τείχη. Το Ντουμπρόβνικ βρίσκεται υπό την προστασία της UNESCO και χαρακτηρίζεται ως μνημείο φυσικής ομορφιάς και πολιτιστικής κληρονομιάς. Στη συνέχεια θα επισκεφτούμε τα κυριότερα αξιοθέατα στην παλιά πόλη, που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295C0C">
        <w:t>Ονοφρίου</w:t>
      </w:r>
      <w:proofErr w:type="spellEnd"/>
      <w:r w:rsidRPr="00295C0C">
        <w:t xml:space="preserve">, το φραγκισκανό μοναστήρι με την εκκλησία του </w:t>
      </w:r>
      <w:proofErr w:type="spellStart"/>
      <w:r w:rsidRPr="00295C0C">
        <w:t>Σωτήρος</w:t>
      </w:r>
      <w:proofErr w:type="spellEnd"/>
      <w:r w:rsidRPr="00295C0C">
        <w:t xml:space="preserve"> και το παλαιότερο φαρμακείο της πόλης από την εποχή της δημοκρατίας της </w:t>
      </w:r>
      <w:proofErr w:type="spellStart"/>
      <w:r w:rsidRPr="00295C0C">
        <w:t>Ραγούζας</w:t>
      </w:r>
      <w:proofErr w:type="spellEnd"/>
      <w:r w:rsidRPr="00295C0C">
        <w:t xml:space="preserve">. Δεν θα παραλείψουμε να δούμε τον πύργο του Ρολογιού και τη μικρή κρήνη του </w:t>
      </w:r>
      <w:proofErr w:type="spellStart"/>
      <w:r w:rsidRPr="00295C0C">
        <w:t>Ονοφρίου</w:t>
      </w:r>
      <w:proofErr w:type="spellEnd"/>
      <w:r w:rsidRPr="00295C0C">
        <w:t xml:space="preserve">, καθώς και το Μέγαρο </w:t>
      </w:r>
      <w:proofErr w:type="spellStart"/>
      <w:r w:rsidRPr="00295C0C">
        <w:t>Σπόντζα</w:t>
      </w:r>
      <w:proofErr w:type="spellEnd"/>
      <w:r w:rsidRPr="00295C0C">
        <w:t xml:space="preserve">. Στη συνέχεια θα επισκεφτούμε σημεία που γυρίστηκε η πολύ επιτυχημένη σειρά </w:t>
      </w:r>
      <w:proofErr w:type="spellStart"/>
      <w:r w:rsidRPr="00295C0C">
        <w:t>Games</w:t>
      </w:r>
      <w:proofErr w:type="spellEnd"/>
      <w:r w:rsidRPr="00295C0C">
        <w:t xml:space="preserve"> of </w:t>
      </w:r>
      <w:proofErr w:type="spellStart"/>
      <w:r w:rsidRPr="00295C0C">
        <w:t>Thrones</w:t>
      </w:r>
      <w:proofErr w:type="spellEnd"/>
      <w:r w:rsidRPr="00295C0C">
        <w:t xml:space="preserve">. Επίσης μπορείτε να απολαύσετε </w:t>
      </w:r>
      <w:proofErr w:type="spellStart"/>
      <w:r w:rsidRPr="00295C0C">
        <w:t>mini</w:t>
      </w:r>
      <w:proofErr w:type="spellEnd"/>
      <w:r w:rsidRPr="00295C0C">
        <w:t xml:space="preserve"> κρουαζιέρα (εισιτήρια </w:t>
      </w:r>
      <w:proofErr w:type="spellStart"/>
      <w:r w:rsidRPr="00295C0C">
        <w:t>εξ’ιδίων</w:t>
      </w:r>
      <w:proofErr w:type="spellEnd"/>
      <w:r w:rsidRPr="00295C0C">
        <w:t xml:space="preserve">).  </w:t>
      </w:r>
    </w:p>
    <w:p w:rsidR="00C76EDB" w:rsidRDefault="00C76EDB" w:rsidP="00C76EDB">
      <w:pPr>
        <w:rPr>
          <w:b/>
        </w:rPr>
      </w:pPr>
      <w:r>
        <w:rPr>
          <w:b/>
        </w:rPr>
        <w:t>3</w:t>
      </w:r>
      <w:r w:rsidRPr="00C76EDB">
        <w:rPr>
          <w:b/>
          <w:vertAlign w:val="superscript"/>
        </w:rPr>
        <w:t>η</w:t>
      </w:r>
      <w:r>
        <w:rPr>
          <w:b/>
        </w:rPr>
        <w:t xml:space="preserve"> Μέρα | Ντουμπρόβνικ – Προαιρετική εκδρομή στο </w:t>
      </w:r>
      <w:proofErr w:type="spellStart"/>
      <w:r>
        <w:rPr>
          <w:b/>
        </w:rPr>
        <w:t>Σπλιτ</w:t>
      </w:r>
      <w:proofErr w:type="spellEnd"/>
      <w:r>
        <w:rPr>
          <w:b/>
        </w:rPr>
        <w:t xml:space="preserve"> – </w:t>
      </w:r>
      <w:proofErr w:type="spellStart"/>
      <w:r>
        <w:rPr>
          <w:b/>
        </w:rPr>
        <w:t>Τρογκίρ</w:t>
      </w:r>
      <w:proofErr w:type="spellEnd"/>
      <w:r>
        <w:rPr>
          <w:b/>
        </w:rPr>
        <w:t xml:space="preserve">. </w:t>
      </w:r>
    </w:p>
    <w:p w:rsidR="00C76EDB" w:rsidRDefault="00C76EDB" w:rsidP="00C76EDB">
      <w:r w:rsidRPr="00295C0C">
        <w:t xml:space="preserve">Πρωινό και αναχώρηση προαιρετικά για το </w:t>
      </w:r>
      <w:proofErr w:type="spellStart"/>
      <w:r w:rsidRPr="00295C0C">
        <w:t>Σπλίτ</w:t>
      </w:r>
      <w:proofErr w:type="spellEnd"/>
      <w:r w:rsidRPr="00295C0C">
        <w:t xml:space="preserve">. Κατά τη διάρκεια της περιήγησής μας στην πόλη, θα επισκεφθούμε το περίφημο ανάκτορο σε σχήμα ρωμαϊκού κάστρου του Αυτοκράτορα </w:t>
      </w:r>
      <w:proofErr w:type="spellStart"/>
      <w:r w:rsidRPr="00295C0C">
        <w:t>Διοκλητιανού</w:t>
      </w:r>
      <w:proofErr w:type="spellEnd"/>
      <w:r w:rsidRPr="00295C0C">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295C0C">
        <w:t>Ρίβα</w:t>
      </w:r>
      <w:proofErr w:type="spellEnd"/>
      <w:r w:rsidRPr="00295C0C">
        <w:t xml:space="preserve"> και στη συνέχεια θα επισκεφτούμε το διάσημο τουριστικό θέρετρο </w:t>
      </w:r>
      <w:proofErr w:type="spellStart"/>
      <w:r w:rsidRPr="00295C0C">
        <w:t>Τρογκίρ</w:t>
      </w:r>
      <w:proofErr w:type="spellEnd"/>
      <w:r w:rsidRPr="00295C0C">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 του </w:t>
      </w:r>
      <w:proofErr w:type="spellStart"/>
      <w:r w:rsidRPr="00295C0C">
        <w:t>Trogir</w:t>
      </w:r>
      <w:proofErr w:type="spellEnd"/>
      <w:r w:rsidRPr="00295C0C">
        <w:t xml:space="preserve">  (</w:t>
      </w:r>
      <w:proofErr w:type="spellStart"/>
      <w:r w:rsidRPr="00295C0C">
        <w:t>Katedrala</w:t>
      </w:r>
      <w:proofErr w:type="spellEnd"/>
      <w:r w:rsidRPr="00295C0C">
        <w:t xml:space="preserve"> </w:t>
      </w:r>
      <w:proofErr w:type="spellStart"/>
      <w:r w:rsidRPr="00295C0C">
        <w:t>Sv</w:t>
      </w:r>
      <w:proofErr w:type="spellEnd"/>
      <w:r w:rsidRPr="00295C0C">
        <w:t xml:space="preserve">. </w:t>
      </w:r>
      <w:proofErr w:type="spellStart"/>
      <w:r w:rsidRPr="00295C0C">
        <w:t>Lovre</w:t>
      </w:r>
      <w:proofErr w:type="spellEnd"/>
      <w:r w:rsidRPr="00295C0C">
        <w:t xml:space="preserve">) που θεωρείται ευρέως ένα από τα καλύτερα αρχιτεκτονικά επιτεύγματα στην Κροατία. Θα δούμε το </w:t>
      </w:r>
      <w:proofErr w:type="spellStart"/>
      <w:r w:rsidRPr="00295C0C">
        <w:t>Cipiko</w:t>
      </w:r>
      <w:proofErr w:type="spellEnd"/>
      <w:r w:rsidRPr="00295C0C">
        <w:t xml:space="preserve"> </w:t>
      </w:r>
      <w:proofErr w:type="spellStart"/>
      <w:r w:rsidRPr="00295C0C">
        <w:t>Palace</w:t>
      </w:r>
      <w:proofErr w:type="spellEnd"/>
      <w:r w:rsidRPr="00295C0C">
        <w:t xml:space="preserve">, στην πλατεία της πόλης απέναντι από την κύρια είσοδο του </w:t>
      </w:r>
      <w:proofErr w:type="spellStart"/>
      <w:r w:rsidRPr="00295C0C">
        <w:t>Trogir</w:t>
      </w:r>
      <w:proofErr w:type="spellEnd"/>
      <w:r w:rsidRPr="00295C0C">
        <w:t xml:space="preserve"> </w:t>
      </w:r>
      <w:proofErr w:type="spellStart"/>
      <w:r w:rsidRPr="00295C0C">
        <w:t>Cathedral</w:t>
      </w:r>
      <w:proofErr w:type="spellEnd"/>
      <w:r w:rsidRPr="00295C0C">
        <w:t xml:space="preserve"> που ήταν το σπίτι της οικογένειας </w:t>
      </w:r>
      <w:proofErr w:type="spellStart"/>
      <w:r w:rsidRPr="00295C0C">
        <w:t>Τσίπικο</w:t>
      </w:r>
      <w:proofErr w:type="spellEnd"/>
      <w:r w:rsidRPr="00295C0C">
        <w:t xml:space="preserve">. Ακόμη θα δούμε  Κάστρο </w:t>
      </w:r>
      <w:proofErr w:type="spellStart"/>
      <w:r w:rsidRPr="00295C0C">
        <w:t>Kamerlengo</w:t>
      </w:r>
      <w:proofErr w:type="spellEnd"/>
      <w:r w:rsidRPr="00295C0C">
        <w:t>,   τον Πύργο του Αγίου Μάρκου και  το Πύργο του Ρολογιού. Επιστροφή στο Ντουμπρόβνικ.</w:t>
      </w:r>
    </w:p>
    <w:p w:rsidR="00C76EDB" w:rsidRPr="00C76EDB" w:rsidRDefault="00C76EDB" w:rsidP="00C76EDB">
      <w:pPr>
        <w:rPr>
          <w:b/>
        </w:rPr>
      </w:pPr>
      <w:r w:rsidRPr="00C76EDB">
        <w:rPr>
          <w:b/>
        </w:rPr>
        <w:t>4</w:t>
      </w:r>
      <w:r w:rsidRPr="00C76EDB">
        <w:rPr>
          <w:b/>
          <w:vertAlign w:val="superscript"/>
        </w:rPr>
        <w:t>η</w:t>
      </w:r>
      <w:r w:rsidRPr="00C76EDB">
        <w:rPr>
          <w:b/>
        </w:rPr>
        <w:t xml:space="preserve"> Μέρα | Ντουμπρόβνικ – </w:t>
      </w:r>
      <w:proofErr w:type="spellStart"/>
      <w:r w:rsidRPr="00C76EDB">
        <w:rPr>
          <w:b/>
        </w:rPr>
        <w:t>Κότορ</w:t>
      </w:r>
      <w:proofErr w:type="spellEnd"/>
      <w:r w:rsidRPr="00C76EDB">
        <w:rPr>
          <w:b/>
        </w:rPr>
        <w:t xml:space="preserve"> – </w:t>
      </w:r>
      <w:proofErr w:type="spellStart"/>
      <w:r w:rsidRPr="00C76EDB">
        <w:rPr>
          <w:b/>
        </w:rPr>
        <w:t>Μπούτβα</w:t>
      </w:r>
      <w:proofErr w:type="spellEnd"/>
      <w:r w:rsidRPr="00C76EDB">
        <w:rPr>
          <w:b/>
        </w:rPr>
        <w:t xml:space="preserve">. </w:t>
      </w:r>
    </w:p>
    <w:p w:rsidR="00C76EDB" w:rsidRDefault="00C76EDB" w:rsidP="00C76EDB">
      <w:r w:rsidRPr="00C76EDB">
        <w:t xml:space="preserve">Πρωινό και στη συνέχεια αναχώρηση για το μεσαιωνικό </w:t>
      </w:r>
      <w:proofErr w:type="spellStart"/>
      <w:r w:rsidRPr="00C76EDB">
        <w:t>Κότορ</w:t>
      </w:r>
      <w:proofErr w:type="spellEnd"/>
      <w:r w:rsidRPr="00C76EDB">
        <w:t xml:space="preserve"> που είναι περικυκλωμένο από ένα τείχος το οποίο ανοικοδομήθηκε από τη </w:t>
      </w:r>
      <w:proofErr w:type="spellStart"/>
      <w:r w:rsidRPr="00C76EDB">
        <w:t>Γαληνοτάτη</w:t>
      </w:r>
      <w:proofErr w:type="spellEnd"/>
      <w:r w:rsidRPr="00C76EDB">
        <w:t xml:space="preserve"> Δημοκρατία της Βενετίας τον 14ο αιώνα. Οι ενετικές επιρροές είναι εμφανείς στην αρχιτεκτονική της πόλης. Ο Κόλπος του </w:t>
      </w:r>
      <w:proofErr w:type="spellStart"/>
      <w:r w:rsidRPr="00C76EDB">
        <w:t>Κότορ</w:t>
      </w:r>
      <w:proofErr w:type="spellEnd"/>
      <w:r w:rsidRPr="00C76EDB">
        <w:t xml:space="preserve">, που είναι και το νοτιότερο φιόρδ της Ευρώπης, αλλά και η αρχιτεκτονική της </w:t>
      </w:r>
      <w:r w:rsidRPr="00C76EDB">
        <w:lastRenderedPageBreak/>
        <w:t xml:space="preserve">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Ελεύθερος χρόνος για καφέ και στη συνέχεια αναχωρούμε για την </w:t>
      </w:r>
      <w:proofErr w:type="spellStart"/>
      <w:r w:rsidRPr="00C76EDB">
        <w:t>Μπούτβα</w:t>
      </w:r>
      <w:proofErr w:type="spellEnd"/>
      <w:r w:rsidRPr="00C76EDB">
        <w:t xml:space="preserve"> που πήρε το όνομά της από την αρχαία ελληνική λέξη </w:t>
      </w:r>
      <w:proofErr w:type="spellStart"/>
      <w:r w:rsidRPr="00C76EDB">
        <w:t>βους</w:t>
      </w:r>
      <w:proofErr w:type="spellEnd"/>
      <w:r w:rsidRPr="00C76EDB">
        <w:t xml:space="preserve"> (βόδι). Όπως  αναφέρει η ελληνική μυθολογία όλα ξεκίνησαν από τον Κάδμο, γιο του βασιλιά της Τύρου </w:t>
      </w:r>
      <w:proofErr w:type="spellStart"/>
      <w:r w:rsidRPr="00C76EDB">
        <w:t>Αγήνορα</w:t>
      </w:r>
      <w:proofErr w:type="spellEnd"/>
      <w:r w:rsidRPr="00C76EDB">
        <w:t xml:space="preserve"> και αδελφού της Ευρώπης. Άφιξη και θα ξεκινήσουμε από την μαρίνα της </w:t>
      </w:r>
      <w:proofErr w:type="spellStart"/>
      <w:r w:rsidRPr="00C76EDB">
        <w:t>Μπούτβα</w:t>
      </w:r>
      <w:proofErr w:type="spellEnd"/>
      <w:r w:rsidRPr="00C76EDB">
        <w:t xml:space="preserve"> όπου είναι αραγμένα πανάκριβα πολυτελή γιοτ. Η μαρίνα βρίσκεται βόρεια της Παλαιάς Πόλης και από εκεί ξεκινά και η </w:t>
      </w:r>
      <w:proofErr w:type="spellStart"/>
      <w:r w:rsidRPr="00C76EDB">
        <w:t>Σλοβένσκα</w:t>
      </w:r>
      <w:proofErr w:type="spellEnd"/>
      <w:r w:rsidRPr="00C76EDB">
        <w:t xml:space="preserve"> </w:t>
      </w:r>
      <w:proofErr w:type="spellStart"/>
      <w:r w:rsidRPr="00C76EDB">
        <w:t>Ομπάλα</w:t>
      </w:r>
      <w:proofErr w:type="spellEnd"/>
      <w:r w:rsidRPr="00C76EDB">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Το φρούριο, που πολλές φορές άλλαξε σχήμα και μέγεθος, τώρα στεγάζει και το Θέατρο της </w:t>
      </w:r>
      <w:proofErr w:type="spellStart"/>
      <w:r w:rsidRPr="00C76EDB">
        <w:t>Μπούτβα</w:t>
      </w:r>
      <w:proofErr w:type="spellEnd"/>
      <w:r w:rsidRPr="00C76EDB">
        <w:t xml:space="preserve"> όπου φιλοξενούνται διάφορα πολιτιστικά δρώμενα, κυρίως θεατρικές παραστάσεις με δραματολόγιο ντόπιων και ξένων συγγραφέων. Ελεύθερος χρόνος για γεύμα και στη συνέχεια αναχώρηση για το ξενοδοχείο μας. Τακτοποίηση στα δωμάτια μας.  </w:t>
      </w:r>
    </w:p>
    <w:p w:rsidR="00C76EDB" w:rsidRDefault="00C76EDB" w:rsidP="00C76EDB">
      <w:pPr>
        <w:rPr>
          <w:b/>
        </w:rPr>
      </w:pPr>
      <w:r w:rsidRPr="00C76EDB">
        <w:rPr>
          <w:b/>
        </w:rPr>
        <w:t>5</w:t>
      </w:r>
      <w:r w:rsidRPr="00C76EDB">
        <w:rPr>
          <w:b/>
          <w:vertAlign w:val="superscript"/>
        </w:rPr>
        <w:t>η</w:t>
      </w:r>
      <w:r w:rsidRPr="00C76EDB">
        <w:rPr>
          <w:b/>
        </w:rPr>
        <w:t xml:space="preserve"> Μέρα | </w:t>
      </w:r>
      <w:proofErr w:type="spellStart"/>
      <w:r w:rsidRPr="00C76EDB">
        <w:rPr>
          <w:b/>
        </w:rPr>
        <w:t>Μπούτβα</w:t>
      </w:r>
      <w:proofErr w:type="spellEnd"/>
      <w:r w:rsidRPr="00C76EDB">
        <w:rPr>
          <w:b/>
        </w:rPr>
        <w:t xml:space="preserve"> – Τίρανα – Θεσσαλονίκη. </w:t>
      </w:r>
    </w:p>
    <w:p w:rsidR="00C76EDB" w:rsidRDefault="00C76EDB" w:rsidP="00C76EDB">
      <w:r w:rsidRPr="003B25FE">
        <w:t xml:space="preserve">Πρωινό και αναχώρηση με προορισμό την Θεσσαλονίκη. Περνώντας από την Αλβανία θα δούμε τα Τίρανα με τα χαρακτηριστικά κτίρια που χρωματίστηκαν έντονα ώστε οι προσόψεις τους να θυμίζουν γιγάντιους καμβάδες </w:t>
      </w:r>
      <w:proofErr w:type="spellStart"/>
      <w:r w:rsidRPr="003B25FE">
        <w:t>ποπ</w:t>
      </w:r>
      <w:proofErr w:type="spellEnd"/>
      <w:r w:rsidRPr="003B25FE">
        <w:t xml:space="preserve"> </w:t>
      </w:r>
      <w:proofErr w:type="spellStart"/>
      <w:r w:rsidRPr="003B25FE">
        <w:t>αρτ</w:t>
      </w:r>
      <w:proofErr w:type="spellEnd"/>
      <w:r w:rsidRPr="003B25FE">
        <w:t>, στέλνοντας ένα μήνυμα αισιοδοξίας κι ανανέωσης. Επίσης θα δούμε τον μοναδικό ορθόδοξο ναό της Αναστάσεως έναν από τους μεγαλύτερους και πιο εντυπωσιακούς ορθόδοξους ναούς στα Βαλκάνια.</w:t>
      </w:r>
      <w:r w:rsidR="003B25FE" w:rsidRPr="003B25FE">
        <w:t xml:space="preserve"> Συνεχίζουμε για την Ελλάδα. Άφιξη στην πόλη της Θεσσαλονίκης το βράδυ. </w:t>
      </w:r>
    </w:p>
    <w:p w:rsidR="00BE0D6C" w:rsidRDefault="00BE0D6C" w:rsidP="00C76EDB">
      <w:r w:rsidRPr="00BE0D6C">
        <w:rPr>
          <w:b/>
          <w:u w:val="single"/>
        </w:rPr>
        <w:t>Σημείωση:</w:t>
      </w:r>
      <w:r w:rsidRPr="00BE0D6C">
        <w:t xml:space="preserve"> Στη </w:t>
      </w:r>
      <w:proofErr w:type="spellStart"/>
      <w:r w:rsidRPr="00BE0D6C">
        <w:t>Μπούτβα</w:t>
      </w:r>
      <w:proofErr w:type="spellEnd"/>
      <w:r w:rsidRPr="00BE0D6C">
        <w:t xml:space="preserve"> μένουμε στο ξενοδοχείο Sato 4* με ημιδιατροφή.</w:t>
      </w:r>
    </w:p>
    <w:p w:rsidR="00342116" w:rsidRDefault="00342116" w:rsidP="00C76EDB"/>
    <w:tbl>
      <w:tblPr>
        <w:tblW w:w="6000" w:type="dxa"/>
        <w:tblInd w:w="-10" w:type="dxa"/>
        <w:tblLook w:val="04A0" w:firstRow="1" w:lastRow="0" w:firstColumn="1" w:lastColumn="0" w:noHBand="0" w:noVBand="1"/>
      </w:tblPr>
      <w:tblGrid>
        <w:gridCol w:w="1312"/>
        <w:gridCol w:w="626"/>
        <w:gridCol w:w="1279"/>
        <w:gridCol w:w="990"/>
        <w:gridCol w:w="1023"/>
        <w:gridCol w:w="1407"/>
        <w:gridCol w:w="1659"/>
      </w:tblGrid>
      <w:tr w:rsidR="00342116" w:rsidRPr="00342116" w:rsidTr="00342116">
        <w:trPr>
          <w:trHeight w:val="600"/>
        </w:trPr>
        <w:tc>
          <w:tcPr>
            <w:tcW w:w="1200" w:type="dxa"/>
            <w:gridSpan w:val="4"/>
            <w:tcBorders>
              <w:top w:val="single" w:sz="8" w:space="0" w:color="000000"/>
              <w:left w:val="single" w:sz="8" w:space="0" w:color="000000"/>
              <w:bottom w:val="single" w:sz="8" w:space="0" w:color="000000"/>
              <w:right w:val="single" w:sz="8" w:space="0" w:color="000000"/>
            </w:tcBorders>
            <w:shd w:val="clear" w:color="auto" w:fill="FFFF00"/>
            <w:vAlign w:val="bottom"/>
            <w:hideMark/>
          </w:tcPr>
          <w:p w:rsidR="00342116" w:rsidRPr="00342116" w:rsidRDefault="00342116" w:rsidP="00342116">
            <w:pPr>
              <w:spacing w:after="0" w:line="240" w:lineRule="auto"/>
              <w:jc w:val="center"/>
              <w:rPr>
                <w:rFonts w:ascii="Arial" w:eastAsia="Times New Roman" w:hAnsi="Arial" w:cs="Arial"/>
                <w:b/>
                <w:bCs/>
                <w:color w:val="000000"/>
                <w:lang w:eastAsia="el-GR"/>
              </w:rPr>
            </w:pPr>
            <w:r w:rsidRPr="00342116">
              <w:rPr>
                <w:rFonts w:ascii="Arial" w:eastAsia="Times New Roman" w:hAnsi="Arial" w:cs="Arial"/>
                <w:b/>
                <w:bCs/>
                <w:color w:val="000000"/>
                <w:lang w:eastAsia="el-GR"/>
              </w:rPr>
              <w:t xml:space="preserve">Ντουμπρόβνικ – </w:t>
            </w:r>
            <w:proofErr w:type="spellStart"/>
            <w:r w:rsidRPr="00342116">
              <w:rPr>
                <w:rFonts w:ascii="Arial" w:eastAsia="Times New Roman" w:hAnsi="Arial" w:cs="Arial"/>
                <w:b/>
                <w:bCs/>
                <w:color w:val="000000"/>
                <w:lang w:eastAsia="el-GR"/>
              </w:rPr>
              <w:t>Κότορ</w:t>
            </w:r>
            <w:proofErr w:type="spellEnd"/>
            <w:r w:rsidRPr="00342116">
              <w:rPr>
                <w:rFonts w:ascii="Arial" w:eastAsia="Times New Roman" w:hAnsi="Arial" w:cs="Arial"/>
                <w:b/>
                <w:bCs/>
                <w:color w:val="000000"/>
                <w:lang w:eastAsia="el-GR"/>
              </w:rPr>
              <w:t xml:space="preserve"> – </w:t>
            </w:r>
            <w:proofErr w:type="spellStart"/>
            <w:r w:rsidRPr="00342116">
              <w:rPr>
                <w:rFonts w:ascii="Arial" w:eastAsia="Times New Roman" w:hAnsi="Arial" w:cs="Arial"/>
                <w:b/>
                <w:bCs/>
                <w:color w:val="000000"/>
                <w:lang w:eastAsia="el-GR"/>
              </w:rPr>
              <w:t>Μπούτβα</w:t>
            </w:r>
            <w:proofErr w:type="spellEnd"/>
            <w:r w:rsidRPr="00342116">
              <w:rPr>
                <w:rFonts w:ascii="Arial" w:eastAsia="Times New Roman" w:hAnsi="Arial" w:cs="Arial"/>
                <w:b/>
                <w:bCs/>
                <w:color w:val="000000"/>
                <w:lang w:eastAsia="el-GR"/>
              </w:rPr>
              <w:t xml:space="preserve"> 5 μέρες</w:t>
            </w:r>
          </w:p>
        </w:tc>
        <w:tc>
          <w:tcPr>
            <w:tcW w:w="4800" w:type="dxa"/>
            <w:gridSpan w:val="3"/>
            <w:tcBorders>
              <w:top w:val="single" w:sz="8" w:space="0" w:color="000000"/>
              <w:left w:val="nil"/>
              <w:bottom w:val="single" w:sz="8" w:space="0" w:color="000000"/>
              <w:right w:val="single" w:sz="8" w:space="0" w:color="000000"/>
            </w:tcBorders>
            <w:shd w:val="clear" w:color="FFFF00" w:fill="FFFF00"/>
            <w:vAlign w:val="bottom"/>
            <w:hideMark/>
          </w:tcPr>
          <w:p w:rsidR="00342116" w:rsidRPr="00342116" w:rsidRDefault="00342116" w:rsidP="00342116">
            <w:pPr>
              <w:spacing w:after="0" w:line="240" w:lineRule="auto"/>
              <w:jc w:val="center"/>
              <w:rPr>
                <w:rFonts w:ascii="Calibri" w:eastAsia="Times New Roman" w:hAnsi="Calibri" w:cs="Calibri"/>
                <w:b/>
                <w:bCs/>
                <w:color w:val="000000"/>
                <w:lang w:eastAsia="el-GR"/>
              </w:rPr>
            </w:pPr>
            <w:r w:rsidRPr="00342116">
              <w:rPr>
                <w:rFonts w:ascii="Calibri" w:eastAsia="Times New Roman" w:hAnsi="Calibri" w:cs="Calibri"/>
                <w:b/>
                <w:bCs/>
                <w:color w:val="000000"/>
                <w:lang w:eastAsia="el-GR"/>
              </w:rPr>
              <w:t>Αναχώρηση 18/04 - Πακέτο εκδρομής</w:t>
            </w:r>
          </w:p>
        </w:tc>
      </w:tr>
      <w:tr w:rsidR="00342116" w:rsidRPr="00342116" w:rsidTr="00342116">
        <w:trPr>
          <w:trHeight w:val="645"/>
        </w:trPr>
        <w:tc>
          <w:tcPr>
            <w:tcW w:w="300" w:type="dxa"/>
            <w:tcBorders>
              <w:top w:val="nil"/>
              <w:left w:val="single" w:sz="8" w:space="0" w:color="000000"/>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r w:rsidRPr="00342116">
              <w:rPr>
                <w:rFonts w:ascii="Calibri" w:eastAsia="Times New Roman" w:hAnsi="Calibri" w:cs="Calibri"/>
                <w:b/>
                <w:bCs/>
                <w:color w:val="000000"/>
                <w:sz w:val="24"/>
                <w:szCs w:val="24"/>
                <w:lang w:eastAsia="el-GR"/>
              </w:rPr>
              <w:t>Ξενοδοχεία</w:t>
            </w:r>
          </w:p>
        </w:tc>
        <w:tc>
          <w:tcPr>
            <w:tcW w:w="3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proofErr w:type="spellStart"/>
            <w:r w:rsidRPr="00342116">
              <w:rPr>
                <w:rFonts w:ascii="Calibri" w:eastAsia="Times New Roman" w:hAnsi="Calibri" w:cs="Calibri"/>
                <w:b/>
                <w:bCs/>
                <w:color w:val="000000"/>
                <w:sz w:val="24"/>
                <w:szCs w:val="24"/>
                <w:lang w:eastAsia="el-GR"/>
              </w:rPr>
              <w:t>Κατ</w:t>
            </w:r>
            <w:proofErr w:type="spellEnd"/>
            <w:r w:rsidRPr="00342116">
              <w:rPr>
                <w:rFonts w:ascii="Calibri" w:eastAsia="Times New Roman" w:hAnsi="Calibri" w:cs="Calibri"/>
                <w:b/>
                <w:bCs/>
                <w:color w:val="000000"/>
                <w:sz w:val="24"/>
                <w:szCs w:val="24"/>
                <w:lang w:eastAsia="el-GR"/>
              </w:rPr>
              <w:t>.</w:t>
            </w:r>
          </w:p>
        </w:tc>
        <w:tc>
          <w:tcPr>
            <w:tcW w:w="3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r w:rsidRPr="00342116">
              <w:rPr>
                <w:rFonts w:ascii="Calibri" w:eastAsia="Times New Roman" w:hAnsi="Calibri" w:cs="Calibri"/>
                <w:b/>
                <w:bCs/>
                <w:color w:val="000000"/>
                <w:sz w:val="24"/>
                <w:szCs w:val="24"/>
                <w:lang w:eastAsia="el-GR"/>
              </w:rPr>
              <w:t>Διατροφή</w:t>
            </w:r>
          </w:p>
        </w:tc>
        <w:tc>
          <w:tcPr>
            <w:tcW w:w="3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r w:rsidRPr="00342116">
              <w:rPr>
                <w:rFonts w:ascii="Calibri" w:eastAsia="Times New Roman" w:hAnsi="Calibri" w:cs="Calibri"/>
                <w:b/>
                <w:bCs/>
                <w:color w:val="000000"/>
                <w:sz w:val="24"/>
                <w:szCs w:val="24"/>
                <w:lang w:eastAsia="el-GR"/>
              </w:rPr>
              <w:t>Τιμή σε δίκλινο</w:t>
            </w:r>
          </w:p>
        </w:tc>
        <w:tc>
          <w:tcPr>
            <w:tcW w:w="3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r w:rsidRPr="00342116">
              <w:rPr>
                <w:rFonts w:ascii="Calibri" w:eastAsia="Times New Roman" w:hAnsi="Calibri" w:cs="Calibri"/>
                <w:b/>
                <w:bCs/>
                <w:color w:val="000000"/>
                <w:sz w:val="24"/>
                <w:szCs w:val="24"/>
                <w:lang w:eastAsia="el-GR"/>
              </w:rPr>
              <w:t>1ο παιδί</w:t>
            </w:r>
          </w:p>
        </w:tc>
        <w:tc>
          <w:tcPr>
            <w:tcW w:w="3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Calibri" w:eastAsia="Times New Roman" w:hAnsi="Calibri" w:cs="Calibri"/>
                <w:b/>
                <w:bCs/>
                <w:color w:val="000000"/>
                <w:sz w:val="24"/>
                <w:szCs w:val="24"/>
                <w:lang w:eastAsia="el-GR"/>
              </w:rPr>
            </w:pPr>
            <w:proofErr w:type="spellStart"/>
            <w:r w:rsidRPr="00342116">
              <w:rPr>
                <w:rFonts w:ascii="Calibri" w:eastAsia="Times New Roman" w:hAnsi="Calibri" w:cs="Calibri"/>
                <w:b/>
                <w:bCs/>
                <w:color w:val="000000"/>
                <w:sz w:val="24"/>
                <w:szCs w:val="24"/>
                <w:lang w:eastAsia="el-GR"/>
              </w:rPr>
              <w:t>Επιβ</w:t>
            </w:r>
            <w:proofErr w:type="spellEnd"/>
            <w:r w:rsidRPr="00342116">
              <w:rPr>
                <w:rFonts w:ascii="Calibri" w:eastAsia="Times New Roman" w:hAnsi="Calibri" w:cs="Calibri"/>
                <w:b/>
                <w:bCs/>
                <w:color w:val="000000"/>
                <w:sz w:val="24"/>
                <w:szCs w:val="24"/>
                <w:lang w:eastAsia="el-GR"/>
              </w:rPr>
              <w:t>. Μονόκλινου</w:t>
            </w:r>
          </w:p>
        </w:tc>
        <w:tc>
          <w:tcPr>
            <w:tcW w:w="4200" w:type="dxa"/>
            <w:tcBorders>
              <w:top w:val="nil"/>
              <w:left w:val="nil"/>
              <w:bottom w:val="single" w:sz="8" w:space="0" w:color="000000"/>
              <w:right w:val="single" w:sz="8" w:space="0" w:color="000000"/>
            </w:tcBorders>
            <w:shd w:val="clear" w:color="FFFFFF" w:fill="FFFFFF"/>
            <w:vAlign w:val="bottom"/>
            <w:hideMark/>
          </w:tcPr>
          <w:p w:rsidR="00342116" w:rsidRPr="00342116" w:rsidRDefault="00342116" w:rsidP="00342116">
            <w:pPr>
              <w:spacing w:after="0" w:line="240" w:lineRule="auto"/>
              <w:jc w:val="center"/>
              <w:rPr>
                <w:rFonts w:ascii="Arial" w:eastAsia="Times New Roman" w:hAnsi="Arial" w:cs="Arial"/>
                <w:b/>
                <w:bCs/>
                <w:color w:val="000000"/>
                <w:sz w:val="24"/>
                <w:szCs w:val="24"/>
                <w:lang w:eastAsia="el-GR"/>
              </w:rPr>
            </w:pPr>
            <w:r w:rsidRPr="00342116">
              <w:rPr>
                <w:rFonts w:ascii="Arial" w:eastAsia="Times New Roman" w:hAnsi="Arial" w:cs="Arial"/>
                <w:b/>
                <w:bCs/>
                <w:color w:val="000000"/>
                <w:sz w:val="24"/>
                <w:szCs w:val="24"/>
                <w:lang w:eastAsia="el-GR"/>
              </w:rPr>
              <w:t>Γενικές Πληροφορίες</w:t>
            </w:r>
          </w:p>
        </w:tc>
      </w:tr>
      <w:tr w:rsidR="00342116" w:rsidRPr="00342116" w:rsidTr="00342116">
        <w:trPr>
          <w:trHeight w:val="1320"/>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 xml:space="preserve">Vis / </w:t>
            </w:r>
            <w:proofErr w:type="spellStart"/>
            <w:r w:rsidRPr="00342116">
              <w:rPr>
                <w:rFonts w:ascii="Arial" w:eastAsia="Times New Roman" w:hAnsi="Arial" w:cs="Arial"/>
                <w:color w:val="000000"/>
                <w:sz w:val="20"/>
                <w:szCs w:val="20"/>
                <w:lang w:eastAsia="el-GR"/>
              </w:rPr>
              <w:t>Komodor</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3*</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Ημιδιατροφή</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proofErr w:type="spellStart"/>
            <w:r w:rsidRPr="00342116">
              <w:rPr>
                <w:rFonts w:ascii="Arial" w:eastAsia="Times New Roman" w:hAnsi="Arial" w:cs="Arial"/>
                <w:color w:val="000000"/>
                <w:sz w:val="20"/>
                <w:szCs w:val="20"/>
                <w:lang w:eastAsia="el-GR"/>
              </w:rPr>
              <w:t>Early</w:t>
            </w:r>
            <w:proofErr w:type="spellEnd"/>
            <w:r w:rsidRPr="00342116">
              <w:rPr>
                <w:rFonts w:ascii="Arial" w:eastAsia="Times New Roman" w:hAnsi="Arial" w:cs="Arial"/>
                <w:color w:val="000000"/>
                <w:sz w:val="20"/>
                <w:szCs w:val="20"/>
                <w:lang w:eastAsia="el-GR"/>
              </w:rPr>
              <w:t xml:space="preserve"> </w:t>
            </w:r>
            <w:proofErr w:type="spellStart"/>
            <w:r w:rsidRPr="00342116">
              <w:rPr>
                <w:rFonts w:ascii="Arial" w:eastAsia="Times New Roman" w:hAnsi="Arial" w:cs="Arial"/>
                <w:color w:val="000000"/>
                <w:sz w:val="20"/>
                <w:szCs w:val="20"/>
                <w:lang w:eastAsia="el-GR"/>
              </w:rPr>
              <w:t>boking</w:t>
            </w:r>
            <w:proofErr w:type="spellEnd"/>
            <w:r w:rsidRPr="00342116">
              <w:rPr>
                <w:rFonts w:ascii="Arial" w:eastAsia="Times New Roman" w:hAnsi="Arial" w:cs="Arial"/>
                <w:color w:val="000000"/>
                <w:sz w:val="20"/>
                <w:szCs w:val="20"/>
                <w:lang w:eastAsia="el-GR"/>
              </w:rPr>
              <w:t xml:space="preserve"> τιμή: 245€ (για τις πρώτες 10 θέσεις) Κανονική τιμή: 275€</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proofErr w:type="spellStart"/>
            <w:r w:rsidRPr="00342116">
              <w:rPr>
                <w:rFonts w:ascii="Arial" w:eastAsia="Times New Roman" w:hAnsi="Arial" w:cs="Arial"/>
                <w:color w:val="000000"/>
                <w:sz w:val="20"/>
                <w:szCs w:val="20"/>
                <w:lang w:eastAsia="el-GR"/>
              </w:rPr>
              <w:t>Early</w:t>
            </w:r>
            <w:proofErr w:type="spellEnd"/>
            <w:r w:rsidRPr="00342116">
              <w:rPr>
                <w:rFonts w:ascii="Arial" w:eastAsia="Times New Roman" w:hAnsi="Arial" w:cs="Arial"/>
                <w:color w:val="000000"/>
                <w:sz w:val="20"/>
                <w:szCs w:val="20"/>
                <w:lang w:eastAsia="el-GR"/>
              </w:rPr>
              <w:t xml:space="preserve"> </w:t>
            </w:r>
            <w:proofErr w:type="spellStart"/>
            <w:r w:rsidRPr="00342116">
              <w:rPr>
                <w:rFonts w:ascii="Arial" w:eastAsia="Times New Roman" w:hAnsi="Arial" w:cs="Arial"/>
                <w:color w:val="000000"/>
                <w:sz w:val="20"/>
                <w:szCs w:val="20"/>
                <w:lang w:eastAsia="el-GR"/>
              </w:rPr>
              <w:t>boking</w:t>
            </w:r>
            <w:proofErr w:type="spellEnd"/>
            <w:r w:rsidRPr="00342116">
              <w:rPr>
                <w:rFonts w:ascii="Arial" w:eastAsia="Times New Roman" w:hAnsi="Arial" w:cs="Arial"/>
                <w:color w:val="000000"/>
                <w:sz w:val="20"/>
                <w:szCs w:val="20"/>
                <w:lang w:eastAsia="el-GR"/>
              </w:rPr>
              <w:t xml:space="preserve"> τιμή: 109€ (για τις πρώτες 10 θέσεις) Κανονική τιμή: 129€</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139€</w:t>
            </w:r>
          </w:p>
        </w:tc>
        <w:tc>
          <w:tcPr>
            <w:tcW w:w="4200" w:type="dxa"/>
            <w:vMerge w:val="restart"/>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 xml:space="preserve">Πτήση με την Aegean </w:t>
            </w:r>
            <w:proofErr w:type="spellStart"/>
            <w:r w:rsidRPr="00342116">
              <w:rPr>
                <w:rFonts w:ascii="Arial" w:eastAsia="Times New Roman" w:hAnsi="Arial" w:cs="Arial"/>
                <w:color w:val="000000"/>
                <w:sz w:val="20"/>
                <w:szCs w:val="20"/>
                <w:lang w:eastAsia="el-GR"/>
              </w:rPr>
              <w:t>Airlines</w:t>
            </w:r>
            <w:proofErr w:type="spellEnd"/>
            <w:r w:rsidRPr="00342116">
              <w:rPr>
                <w:rFonts w:ascii="Arial" w:eastAsia="Times New Roman" w:hAnsi="Arial" w:cs="Arial"/>
                <w:color w:val="000000"/>
                <w:sz w:val="20"/>
                <w:szCs w:val="20"/>
                <w:lang w:eastAsia="el-GR"/>
              </w:rPr>
              <w:t xml:space="preserve">:                                                              18/04                                                                                                </w:t>
            </w:r>
            <w:r w:rsidR="005C59E9">
              <w:rPr>
                <w:rFonts w:ascii="Arial" w:eastAsia="Times New Roman" w:hAnsi="Arial" w:cs="Arial"/>
                <w:color w:val="000000"/>
                <w:sz w:val="20"/>
                <w:szCs w:val="20"/>
                <w:lang w:eastAsia="el-GR"/>
              </w:rPr>
              <w:t>Θεσσαλονίκη</w:t>
            </w:r>
            <w:r w:rsidRPr="00342116">
              <w:rPr>
                <w:rFonts w:ascii="Arial" w:eastAsia="Times New Roman" w:hAnsi="Arial" w:cs="Arial"/>
                <w:color w:val="000000"/>
                <w:sz w:val="20"/>
                <w:szCs w:val="20"/>
                <w:lang w:eastAsia="el-GR"/>
              </w:rPr>
              <w:t xml:space="preserve">- </w:t>
            </w:r>
            <w:r w:rsidR="005C59E9">
              <w:rPr>
                <w:rFonts w:ascii="Arial" w:eastAsia="Times New Roman" w:hAnsi="Arial" w:cs="Arial"/>
                <w:color w:val="000000"/>
                <w:sz w:val="20"/>
                <w:szCs w:val="20"/>
                <w:lang w:eastAsia="el-GR"/>
              </w:rPr>
              <w:t>Ντουμπρόβνικ</w:t>
            </w:r>
            <w:bookmarkStart w:id="0" w:name="_GoBack"/>
            <w:bookmarkEnd w:id="0"/>
            <w:r w:rsidRPr="00342116">
              <w:rPr>
                <w:rFonts w:ascii="Arial" w:eastAsia="Times New Roman" w:hAnsi="Arial" w:cs="Arial"/>
                <w:color w:val="000000"/>
                <w:sz w:val="20"/>
                <w:szCs w:val="20"/>
                <w:lang w:eastAsia="el-GR"/>
              </w:rPr>
              <w:t>:                                                       21:00 - 21:15</w:t>
            </w:r>
          </w:p>
        </w:tc>
      </w:tr>
      <w:tr w:rsidR="00342116" w:rsidRPr="00342116" w:rsidTr="00342116">
        <w:trPr>
          <w:trHeight w:val="1740"/>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proofErr w:type="spellStart"/>
            <w:r w:rsidRPr="00342116">
              <w:rPr>
                <w:rFonts w:ascii="Arial" w:eastAsia="Times New Roman" w:hAnsi="Arial" w:cs="Arial"/>
                <w:color w:val="000000"/>
                <w:sz w:val="20"/>
                <w:szCs w:val="20"/>
                <w:lang w:eastAsia="el-GR"/>
              </w:rPr>
              <w:t>Lero</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t>Ημιδιατροφή</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proofErr w:type="spellStart"/>
            <w:r w:rsidRPr="00342116">
              <w:rPr>
                <w:rFonts w:ascii="Arial" w:eastAsia="Times New Roman" w:hAnsi="Arial" w:cs="Arial"/>
                <w:color w:val="000000"/>
                <w:sz w:val="20"/>
                <w:szCs w:val="20"/>
                <w:lang w:eastAsia="el-GR"/>
              </w:rPr>
              <w:t>Early</w:t>
            </w:r>
            <w:proofErr w:type="spellEnd"/>
            <w:r w:rsidRPr="00342116">
              <w:rPr>
                <w:rFonts w:ascii="Arial" w:eastAsia="Times New Roman" w:hAnsi="Arial" w:cs="Arial"/>
                <w:color w:val="000000"/>
                <w:sz w:val="20"/>
                <w:szCs w:val="20"/>
                <w:lang w:eastAsia="el-GR"/>
              </w:rPr>
              <w:t xml:space="preserve"> </w:t>
            </w:r>
            <w:proofErr w:type="spellStart"/>
            <w:r w:rsidRPr="00342116">
              <w:rPr>
                <w:rFonts w:ascii="Arial" w:eastAsia="Times New Roman" w:hAnsi="Arial" w:cs="Arial"/>
                <w:color w:val="000000"/>
                <w:sz w:val="20"/>
                <w:szCs w:val="20"/>
                <w:lang w:eastAsia="el-GR"/>
              </w:rPr>
              <w:t>boking</w:t>
            </w:r>
            <w:proofErr w:type="spellEnd"/>
            <w:r w:rsidRPr="00342116">
              <w:rPr>
                <w:rFonts w:ascii="Arial" w:eastAsia="Times New Roman" w:hAnsi="Arial" w:cs="Arial"/>
                <w:color w:val="000000"/>
                <w:sz w:val="20"/>
                <w:szCs w:val="20"/>
                <w:lang w:eastAsia="el-GR"/>
              </w:rPr>
              <w:t xml:space="preserve"> τιμή: 285€ (για τις πρώτες 10 </w:t>
            </w:r>
            <w:r w:rsidRPr="00342116">
              <w:rPr>
                <w:rFonts w:ascii="Arial" w:eastAsia="Times New Roman" w:hAnsi="Arial" w:cs="Arial"/>
                <w:color w:val="000000"/>
                <w:sz w:val="20"/>
                <w:szCs w:val="20"/>
                <w:lang w:eastAsia="el-GR"/>
              </w:rPr>
              <w:lastRenderedPageBreak/>
              <w:t>θέσεις) Κανονική τιμή: 315</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proofErr w:type="spellStart"/>
            <w:r w:rsidRPr="00342116">
              <w:rPr>
                <w:rFonts w:ascii="Arial" w:eastAsia="Times New Roman" w:hAnsi="Arial" w:cs="Arial"/>
                <w:color w:val="000000"/>
                <w:sz w:val="20"/>
                <w:szCs w:val="20"/>
                <w:lang w:eastAsia="el-GR"/>
              </w:rPr>
              <w:lastRenderedPageBreak/>
              <w:t>Early</w:t>
            </w:r>
            <w:proofErr w:type="spellEnd"/>
            <w:r w:rsidRPr="00342116">
              <w:rPr>
                <w:rFonts w:ascii="Arial" w:eastAsia="Times New Roman" w:hAnsi="Arial" w:cs="Arial"/>
                <w:color w:val="000000"/>
                <w:sz w:val="20"/>
                <w:szCs w:val="20"/>
                <w:lang w:eastAsia="el-GR"/>
              </w:rPr>
              <w:t xml:space="preserve"> </w:t>
            </w:r>
            <w:proofErr w:type="spellStart"/>
            <w:r w:rsidRPr="00342116">
              <w:rPr>
                <w:rFonts w:ascii="Arial" w:eastAsia="Times New Roman" w:hAnsi="Arial" w:cs="Arial"/>
                <w:color w:val="000000"/>
                <w:sz w:val="20"/>
                <w:szCs w:val="20"/>
                <w:lang w:eastAsia="el-GR"/>
              </w:rPr>
              <w:t>boking</w:t>
            </w:r>
            <w:proofErr w:type="spellEnd"/>
            <w:r w:rsidRPr="00342116">
              <w:rPr>
                <w:rFonts w:ascii="Arial" w:eastAsia="Times New Roman" w:hAnsi="Arial" w:cs="Arial"/>
                <w:color w:val="000000"/>
                <w:sz w:val="20"/>
                <w:szCs w:val="20"/>
                <w:lang w:eastAsia="el-GR"/>
              </w:rPr>
              <w:t xml:space="preserve"> τιμή:109€ (για τις πρώτες 10 θέσεις) </w:t>
            </w:r>
            <w:r w:rsidRPr="00342116">
              <w:rPr>
                <w:rFonts w:ascii="Arial" w:eastAsia="Times New Roman" w:hAnsi="Arial" w:cs="Arial"/>
                <w:color w:val="000000"/>
                <w:sz w:val="20"/>
                <w:szCs w:val="20"/>
                <w:lang w:eastAsia="el-GR"/>
              </w:rPr>
              <w:lastRenderedPageBreak/>
              <w:t>Κανονική τιμή: 129€</w:t>
            </w:r>
          </w:p>
        </w:tc>
        <w:tc>
          <w:tcPr>
            <w:tcW w:w="300" w:type="dxa"/>
            <w:tcBorders>
              <w:top w:val="nil"/>
              <w:left w:val="nil"/>
              <w:bottom w:val="single" w:sz="8" w:space="0" w:color="000000"/>
              <w:right w:val="single" w:sz="8" w:space="0" w:color="000000"/>
            </w:tcBorders>
            <w:shd w:val="clear" w:color="FFFFFF" w:fill="FFFFFF"/>
            <w:vAlign w:val="center"/>
            <w:hideMark/>
          </w:tcPr>
          <w:p w:rsidR="00342116" w:rsidRPr="00342116" w:rsidRDefault="00342116" w:rsidP="00342116">
            <w:pPr>
              <w:spacing w:after="0" w:line="240" w:lineRule="auto"/>
              <w:jc w:val="center"/>
              <w:rPr>
                <w:rFonts w:ascii="Arial" w:eastAsia="Times New Roman" w:hAnsi="Arial" w:cs="Arial"/>
                <w:color w:val="000000"/>
                <w:sz w:val="20"/>
                <w:szCs w:val="20"/>
                <w:lang w:eastAsia="el-GR"/>
              </w:rPr>
            </w:pPr>
            <w:r w:rsidRPr="00342116">
              <w:rPr>
                <w:rFonts w:ascii="Arial" w:eastAsia="Times New Roman" w:hAnsi="Arial" w:cs="Arial"/>
                <w:color w:val="000000"/>
                <w:sz w:val="20"/>
                <w:szCs w:val="20"/>
                <w:lang w:eastAsia="el-GR"/>
              </w:rPr>
              <w:lastRenderedPageBreak/>
              <w:t>169€</w:t>
            </w:r>
          </w:p>
        </w:tc>
        <w:tc>
          <w:tcPr>
            <w:tcW w:w="4200" w:type="dxa"/>
            <w:vMerge/>
            <w:tcBorders>
              <w:top w:val="nil"/>
              <w:left w:val="nil"/>
              <w:bottom w:val="single" w:sz="8" w:space="0" w:color="000000"/>
              <w:right w:val="single" w:sz="8" w:space="0" w:color="000000"/>
            </w:tcBorders>
            <w:vAlign w:val="center"/>
            <w:hideMark/>
          </w:tcPr>
          <w:p w:rsidR="00342116" w:rsidRPr="00342116" w:rsidRDefault="00342116" w:rsidP="00342116">
            <w:pPr>
              <w:spacing w:after="0" w:line="240" w:lineRule="auto"/>
              <w:rPr>
                <w:rFonts w:ascii="Arial" w:eastAsia="Times New Roman" w:hAnsi="Arial" w:cs="Arial"/>
                <w:color w:val="000000"/>
                <w:sz w:val="20"/>
                <w:szCs w:val="20"/>
                <w:lang w:eastAsia="el-GR"/>
              </w:rPr>
            </w:pPr>
          </w:p>
        </w:tc>
      </w:tr>
      <w:tr w:rsidR="00342116" w:rsidRPr="00342116" w:rsidTr="00342116">
        <w:trPr>
          <w:trHeight w:val="720"/>
        </w:trPr>
        <w:tc>
          <w:tcPr>
            <w:tcW w:w="600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D33147" w:rsidRPr="00BE0D6C" w:rsidRDefault="00D33147" w:rsidP="00342116">
            <w:pPr>
              <w:spacing w:after="0" w:line="240" w:lineRule="auto"/>
              <w:rPr>
                <w:rFonts w:ascii="Arial" w:eastAsia="Times New Roman" w:hAnsi="Arial" w:cs="Arial"/>
                <w:bCs/>
                <w:color w:val="000000"/>
                <w:lang w:eastAsia="el-GR"/>
              </w:rPr>
            </w:pPr>
            <w:bookmarkStart w:id="1" w:name="_Hlk128653866"/>
            <w:r>
              <w:rPr>
                <w:rFonts w:ascii="Arial" w:eastAsia="Times New Roman" w:hAnsi="Arial" w:cs="Arial"/>
                <w:b/>
                <w:bCs/>
                <w:color w:val="000000"/>
                <w:lang w:eastAsia="el-GR"/>
              </w:rPr>
              <w:t xml:space="preserve">Σημείωση: </w:t>
            </w:r>
            <w:r w:rsidRPr="00BE0D6C">
              <w:rPr>
                <w:rFonts w:ascii="Arial" w:eastAsia="Times New Roman" w:hAnsi="Arial" w:cs="Arial"/>
                <w:bCs/>
                <w:color w:val="000000"/>
                <w:lang w:eastAsia="el-GR"/>
              </w:rPr>
              <w:t xml:space="preserve">Στη </w:t>
            </w:r>
            <w:proofErr w:type="spellStart"/>
            <w:r w:rsidRPr="00BE0D6C">
              <w:rPr>
                <w:rFonts w:ascii="Arial" w:eastAsia="Times New Roman" w:hAnsi="Arial" w:cs="Arial"/>
                <w:bCs/>
                <w:color w:val="000000"/>
                <w:lang w:eastAsia="el-GR"/>
              </w:rPr>
              <w:t>Μπούτβα</w:t>
            </w:r>
            <w:proofErr w:type="spellEnd"/>
            <w:r w:rsidRPr="00BE0D6C">
              <w:rPr>
                <w:rFonts w:ascii="Arial" w:eastAsia="Times New Roman" w:hAnsi="Arial" w:cs="Arial"/>
                <w:bCs/>
                <w:color w:val="000000"/>
                <w:lang w:eastAsia="el-GR"/>
              </w:rPr>
              <w:t xml:space="preserve"> μένουμε στο ξενοδοχείο </w:t>
            </w:r>
            <w:r w:rsidRPr="00BE0D6C">
              <w:rPr>
                <w:rFonts w:ascii="Arial" w:eastAsia="Times New Roman" w:hAnsi="Arial" w:cs="Arial"/>
                <w:bCs/>
                <w:color w:val="000000"/>
                <w:lang w:val="en-US" w:eastAsia="el-GR"/>
              </w:rPr>
              <w:t>Sato</w:t>
            </w:r>
            <w:r w:rsidRPr="00BE0D6C">
              <w:rPr>
                <w:rFonts w:ascii="Arial" w:eastAsia="Times New Roman" w:hAnsi="Arial" w:cs="Arial"/>
                <w:bCs/>
                <w:color w:val="000000"/>
                <w:lang w:eastAsia="el-GR"/>
              </w:rPr>
              <w:t xml:space="preserve"> 4* με ημιδιατροφή.</w:t>
            </w:r>
          </w:p>
          <w:bookmarkEnd w:id="1"/>
          <w:p w:rsidR="00342116" w:rsidRPr="00342116" w:rsidRDefault="00342116" w:rsidP="00342116">
            <w:pPr>
              <w:spacing w:after="0" w:line="240" w:lineRule="auto"/>
              <w:rPr>
                <w:rFonts w:ascii="Arial" w:eastAsia="Times New Roman" w:hAnsi="Arial" w:cs="Arial"/>
                <w:b/>
                <w:bCs/>
                <w:color w:val="000000"/>
                <w:lang w:eastAsia="el-GR"/>
              </w:rPr>
            </w:pPr>
            <w:r w:rsidRPr="00342116">
              <w:rPr>
                <w:rFonts w:ascii="Arial" w:eastAsia="Times New Roman" w:hAnsi="Arial" w:cs="Arial"/>
                <w:b/>
                <w:bCs/>
                <w:color w:val="000000"/>
                <w:lang w:eastAsia="el-GR"/>
              </w:rPr>
              <w:t xml:space="preserve">Στη τιμή περιλαμβάνονται: </w:t>
            </w:r>
            <w:r w:rsidRPr="00342116">
              <w:rPr>
                <w:rFonts w:ascii="Arial" w:eastAsia="Times New Roman" w:hAnsi="Arial" w:cs="Arial"/>
                <w:color w:val="000000"/>
                <w:lang w:eastAsia="el-GR"/>
              </w:rPr>
              <w:t xml:space="preserve">Αεροπορικά εισιτήρια επιστροφής με την Aegean </w:t>
            </w:r>
            <w:proofErr w:type="spellStart"/>
            <w:r w:rsidRPr="00342116">
              <w:rPr>
                <w:rFonts w:ascii="Arial" w:eastAsia="Times New Roman" w:hAnsi="Arial" w:cs="Arial"/>
                <w:color w:val="000000"/>
                <w:lang w:eastAsia="el-GR"/>
              </w:rPr>
              <w:t>Airlines</w:t>
            </w:r>
            <w:proofErr w:type="spellEnd"/>
            <w:r w:rsidRPr="00342116">
              <w:rPr>
                <w:rFonts w:ascii="Arial" w:eastAsia="Times New Roman" w:hAnsi="Arial" w:cs="Arial"/>
                <w:color w:val="000000"/>
                <w:lang w:eastAsia="el-GR"/>
              </w:rPr>
              <w:t xml:space="preserve">. Μια αποσκευή 23 </w:t>
            </w:r>
            <w:proofErr w:type="spellStart"/>
            <w:r w:rsidRPr="00342116">
              <w:rPr>
                <w:rFonts w:ascii="Arial" w:eastAsia="Times New Roman" w:hAnsi="Arial" w:cs="Arial"/>
                <w:color w:val="000000"/>
                <w:lang w:eastAsia="el-GR"/>
              </w:rPr>
              <w:t>kg</w:t>
            </w:r>
            <w:proofErr w:type="spellEnd"/>
            <w:r w:rsidRPr="00342116">
              <w:rPr>
                <w:rFonts w:ascii="Arial" w:eastAsia="Times New Roman" w:hAnsi="Arial" w:cs="Arial"/>
                <w:color w:val="000000"/>
                <w:lang w:eastAsia="el-GR"/>
              </w:rPr>
              <w:t xml:space="preserve">. και μια χειραποσκευή 5 </w:t>
            </w:r>
            <w:proofErr w:type="spellStart"/>
            <w:r w:rsidRPr="00342116">
              <w:rPr>
                <w:rFonts w:ascii="Arial" w:eastAsia="Times New Roman" w:hAnsi="Arial" w:cs="Arial"/>
                <w:color w:val="000000"/>
                <w:lang w:eastAsia="el-GR"/>
              </w:rPr>
              <w:t>kg</w:t>
            </w:r>
            <w:proofErr w:type="spellEnd"/>
            <w:r w:rsidRPr="00342116">
              <w:rPr>
                <w:rFonts w:ascii="Arial" w:eastAsia="Times New Roman" w:hAnsi="Arial" w:cs="Arial"/>
                <w:color w:val="000000"/>
                <w:lang w:eastAsia="el-GR"/>
              </w:rPr>
              <w:t xml:space="preserve">. Τρείς (3) διανυκτερεύσεις σε ξενοδοχείο της επιλογής σας. Πρωινό και ένα δείπνο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    </w:t>
            </w:r>
            <w:r w:rsidRPr="00342116">
              <w:rPr>
                <w:rFonts w:ascii="Arial" w:eastAsia="Times New Roman" w:hAnsi="Arial" w:cs="Arial"/>
                <w:color w:val="000000"/>
                <w:lang w:eastAsia="el-GR"/>
              </w:rPr>
              <w:br/>
            </w:r>
            <w:r w:rsidRPr="00342116">
              <w:rPr>
                <w:rFonts w:ascii="Arial" w:eastAsia="Times New Roman" w:hAnsi="Arial" w:cs="Arial"/>
                <w:b/>
                <w:bCs/>
                <w:color w:val="000000"/>
                <w:lang w:eastAsia="el-GR"/>
              </w:rPr>
              <w:t xml:space="preserve">Δεν περιλαμβάνονται: </w:t>
            </w:r>
            <w:r w:rsidRPr="00342116">
              <w:rPr>
                <w:rFonts w:ascii="Arial" w:eastAsia="Times New Roman" w:hAnsi="Arial" w:cs="Arial"/>
                <w:color w:val="000000"/>
                <w:lang w:eastAsia="el-GR"/>
              </w:rPr>
              <w:t xml:space="preserve">Δημοτικοί φόροι ξενοδοχείων και Check </w:t>
            </w:r>
            <w:proofErr w:type="spellStart"/>
            <w:r w:rsidRPr="00342116">
              <w:rPr>
                <w:rFonts w:ascii="Arial" w:eastAsia="Times New Roman" w:hAnsi="Arial" w:cs="Arial"/>
                <w:color w:val="000000"/>
                <w:lang w:eastAsia="el-GR"/>
              </w:rPr>
              <w:t>points</w:t>
            </w:r>
            <w:proofErr w:type="spellEnd"/>
            <w:r w:rsidRPr="00342116">
              <w:rPr>
                <w:rFonts w:ascii="Arial" w:eastAsia="Times New Roman" w:hAnsi="Arial" w:cs="Arial"/>
                <w:color w:val="000000"/>
                <w:lang w:eastAsia="el-GR"/>
              </w:rPr>
              <w:t xml:space="preserve">: 15€. Φόροι αεροδρομίων, επίναυλοι καυσίμων: 85€  Προαιρετική εκδρομή στο </w:t>
            </w:r>
            <w:proofErr w:type="spellStart"/>
            <w:r w:rsidRPr="00342116">
              <w:rPr>
                <w:rFonts w:ascii="Arial" w:eastAsia="Times New Roman" w:hAnsi="Arial" w:cs="Arial"/>
                <w:color w:val="000000"/>
                <w:lang w:eastAsia="el-GR"/>
              </w:rPr>
              <w:t>Σπλίτ</w:t>
            </w:r>
            <w:proofErr w:type="spellEnd"/>
            <w:r w:rsidRPr="00342116">
              <w:rPr>
                <w:rFonts w:ascii="Arial" w:eastAsia="Times New Roman" w:hAnsi="Arial" w:cs="Arial"/>
                <w:color w:val="000000"/>
                <w:lang w:eastAsia="el-GR"/>
              </w:rPr>
              <w:t xml:space="preserve"> - </w:t>
            </w:r>
            <w:proofErr w:type="spellStart"/>
            <w:r w:rsidRPr="00342116">
              <w:rPr>
                <w:rFonts w:ascii="Arial" w:eastAsia="Times New Roman" w:hAnsi="Arial" w:cs="Arial"/>
                <w:color w:val="000000"/>
                <w:lang w:eastAsia="el-GR"/>
              </w:rPr>
              <w:t>Τρογκίρ</w:t>
            </w:r>
            <w:proofErr w:type="spellEnd"/>
            <w:r w:rsidRPr="00342116">
              <w:rPr>
                <w:rFonts w:ascii="Arial" w:eastAsia="Times New Roman" w:hAnsi="Arial" w:cs="Arial"/>
                <w:color w:val="000000"/>
                <w:lang w:eastAsia="el-GR"/>
              </w:rPr>
              <w:t>: Ενήλικας: 30€ και το παιδί: 15€.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42116" w:rsidRPr="00342116" w:rsidTr="00342116">
        <w:trPr>
          <w:trHeight w:val="2205"/>
        </w:trPr>
        <w:tc>
          <w:tcPr>
            <w:tcW w:w="6000" w:type="dxa"/>
            <w:gridSpan w:val="7"/>
            <w:vMerge/>
            <w:tcBorders>
              <w:top w:val="nil"/>
              <w:left w:val="single" w:sz="8" w:space="0" w:color="000000"/>
              <w:bottom w:val="single" w:sz="8" w:space="0" w:color="000000"/>
              <w:right w:val="single" w:sz="8" w:space="0" w:color="000000"/>
            </w:tcBorders>
            <w:vAlign w:val="center"/>
            <w:hideMark/>
          </w:tcPr>
          <w:p w:rsidR="00342116" w:rsidRPr="00342116" w:rsidRDefault="00342116" w:rsidP="00342116">
            <w:pPr>
              <w:spacing w:after="0" w:line="240" w:lineRule="auto"/>
              <w:rPr>
                <w:rFonts w:ascii="Arial" w:eastAsia="Times New Roman" w:hAnsi="Arial" w:cs="Arial"/>
                <w:b/>
                <w:bCs/>
                <w:color w:val="000000"/>
                <w:lang w:eastAsia="el-GR"/>
              </w:rPr>
            </w:pPr>
          </w:p>
        </w:tc>
      </w:tr>
    </w:tbl>
    <w:p w:rsidR="00342116" w:rsidRPr="003B25FE" w:rsidRDefault="00342116" w:rsidP="00C76EDB"/>
    <w:sectPr w:rsidR="00342116" w:rsidRPr="003B2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9C0"/>
    <w:multiLevelType w:val="hybridMultilevel"/>
    <w:tmpl w:val="715C6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DB"/>
    <w:rsid w:val="00342116"/>
    <w:rsid w:val="003B25FE"/>
    <w:rsid w:val="005C59E9"/>
    <w:rsid w:val="00700E7B"/>
    <w:rsid w:val="00BE0D6C"/>
    <w:rsid w:val="00C76EDB"/>
    <w:rsid w:val="00D33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4015"/>
  <w15:chartTrackingRefBased/>
  <w15:docId w15:val="{F42D82A8-80A2-4F21-9D60-599B0AF8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1019</Words>
  <Characters>5508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2023-02-22T16:11:00Z</dcterms:created>
  <dcterms:modified xsi:type="dcterms:W3CDTF">2023-03-07T08:02:00Z</dcterms:modified>
</cp:coreProperties>
</file>